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F7" w:rsidRPr="00380C8D" w:rsidRDefault="006D02F7" w:rsidP="006D02F7">
      <w:pPr>
        <w:jc w:val="both"/>
        <w:rPr>
          <w:b/>
          <w:bCs/>
          <w:i/>
          <w:iCs/>
        </w:rPr>
      </w:pPr>
    </w:p>
    <w:p w:rsidR="006D02F7" w:rsidRPr="00E25084" w:rsidRDefault="006D02F7" w:rsidP="006D02F7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0" wp14:anchorId="5BBB938D" wp14:editId="46186535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290445" cy="1271270"/>
            <wp:effectExtent l="0" t="0" r="0" b="0"/>
            <wp:wrapSquare wrapText="bothSides"/>
            <wp:docPr id="3" name="Picture 2" descr="logoooo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5084">
        <w:rPr>
          <w:rFonts w:ascii="Times New Roman" w:hAnsi="Times New Roman" w:cs="Times New Roman"/>
        </w:rPr>
        <w:t>JU „Dom za stara lica Zenica“ Zenica</w:t>
      </w:r>
    </w:p>
    <w:p w:rsidR="006D02F7" w:rsidRPr="00E25084" w:rsidRDefault="006D02F7" w:rsidP="006D02F7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 xml:space="preserve">Ulica: Crkvice 48 a  </w:t>
      </w:r>
    </w:p>
    <w:p w:rsidR="006D02F7" w:rsidRPr="00E25084" w:rsidRDefault="006D02F7" w:rsidP="006D02F7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Tel: 032/226-514; 226-515 ; 226-517; 226-976</w:t>
      </w:r>
    </w:p>
    <w:p w:rsidR="006D02F7" w:rsidRPr="00E25084" w:rsidRDefault="006D02F7" w:rsidP="006D02F7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ID broj: 4218633780005</w:t>
      </w:r>
    </w:p>
    <w:p w:rsidR="006D02F7" w:rsidRPr="00E25084" w:rsidRDefault="006D02F7" w:rsidP="006D02F7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Račun br.</w:t>
      </w:r>
      <w:r>
        <w:rPr>
          <w:rFonts w:ascii="Times New Roman" w:hAnsi="Times New Roman" w:cs="Times New Roman"/>
        </w:rPr>
        <w:t>: 1340100000288404</w:t>
      </w:r>
      <w:r w:rsidRPr="00E25084">
        <w:rPr>
          <w:rFonts w:ascii="Times New Roman" w:hAnsi="Times New Roman" w:cs="Times New Roman"/>
        </w:rPr>
        <w:t xml:space="preserve"> ASA Banka Zen</w:t>
      </w:r>
      <w:r>
        <w:rPr>
          <w:rFonts w:ascii="Times New Roman" w:hAnsi="Times New Roman" w:cs="Times New Roman"/>
        </w:rPr>
        <w:t xml:space="preserve">ica              e-mail </w:t>
      </w:r>
      <w:r w:rsidRPr="00E25084">
        <w:rPr>
          <w:rFonts w:ascii="Times New Roman" w:hAnsi="Times New Roman" w:cs="Times New Roman"/>
        </w:rPr>
        <w:t>domzastaralicazenica@gmail.com</w:t>
      </w:r>
    </w:p>
    <w:p w:rsidR="006D02F7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Broj:</w:t>
      </w:r>
      <w:r>
        <w:rPr>
          <w:rFonts w:ascii="Times New Roman" w:hAnsi="Times New Roman" w:cs="Times New Roman"/>
          <w:b/>
          <w:sz w:val="24"/>
          <w:szCs w:val="24"/>
        </w:rPr>
        <w:t xml:space="preserve"> 01- </w:t>
      </w:r>
      <w:r w:rsidRPr="00756D90">
        <w:rPr>
          <w:rFonts w:ascii="Times New Roman" w:hAnsi="Times New Roman" w:cs="Times New Roman"/>
          <w:b/>
          <w:sz w:val="24"/>
          <w:szCs w:val="24"/>
        </w:rPr>
        <w:t>35-</w:t>
      </w:r>
      <w:r w:rsidR="007F65A6">
        <w:rPr>
          <w:rFonts w:ascii="Times New Roman" w:hAnsi="Times New Roman" w:cs="Times New Roman"/>
          <w:b/>
          <w:sz w:val="24"/>
          <w:szCs w:val="24"/>
        </w:rPr>
        <w:t>253</w:t>
      </w:r>
      <w:r w:rsidR="00A97062">
        <w:rPr>
          <w:rFonts w:ascii="Times New Roman" w:hAnsi="Times New Roman" w:cs="Times New Roman"/>
          <w:b/>
          <w:sz w:val="24"/>
          <w:szCs w:val="24"/>
        </w:rPr>
        <w:t>/22</w:t>
      </w:r>
    </w:p>
    <w:p w:rsidR="006D02F7" w:rsidRDefault="006D02F7" w:rsidP="006D0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Zenica, </w:t>
      </w:r>
      <w:r w:rsidR="003D22FC">
        <w:rPr>
          <w:rFonts w:ascii="Times New Roman" w:hAnsi="Times New Roman" w:cs="Times New Roman"/>
          <w:b/>
          <w:sz w:val="24"/>
          <w:szCs w:val="24"/>
        </w:rPr>
        <w:t>13.06. 2022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02F7" w:rsidRPr="0048217A" w:rsidRDefault="006D02F7" w:rsidP="006D02F7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(firma – ponuđač )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PREDMET: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Konkurentski za</w:t>
      </w:r>
      <w:r>
        <w:rPr>
          <w:rFonts w:ascii="Times New Roman" w:hAnsi="Times New Roman" w:cs="Times New Roman"/>
          <w:b/>
          <w:sz w:val="24"/>
          <w:szCs w:val="24"/>
        </w:rPr>
        <w:t>htjev za dostavljanje ponuda za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nabavku  roba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artikala za potrebe 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JU „Dom za  stara lica Zenica“</w:t>
      </w:r>
      <w:r>
        <w:rPr>
          <w:rFonts w:ascii="Times New Roman" w:hAnsi="Times New Roman" w:cs="Times New Roman"/>
          <w:b/>
          <w:sz w:val="24"/>
          <w:szCs w:val="24"/>
        </w:rPr>
        <w:t xml:space="preserve"> Zenica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Pozivam Vas da u postupku konkurentskog zahtjeva dostavite ponud</w:t>
      </w:r>
      <w:r>
        <w:rPr>
          <w:rFonts w:ascii="Times New Roman" w:hAnsi="Times New Roman" w:cs="Times New Roman"/>
          <w:sz w:val="24"/>
          <w:szCs w:val="24"/>
        </w:rPr>
        <w:t xml:space="preserve">e  za  nabavku  roba –artikala </w:t>
      </w:r>
      <w:r w:rsidRPr="00756D90">
        <w:rPr>
          <w:rFonts w:ascii="Times New Roman" w:hAnsi="Times New Roman" w:cs="Times New Roman"/>
          <w:sz w:val="24"/>
          <w:szCs w:val="24"/>
        </w:rPr>
        <w:t xml:space="preserve"> za potrebe  JU</w:t>
      </w:r>
      <w:r w:rsidR="00C467C4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„Dom za  stara lica Zenica“</w:t>
      </w:r>
      <w:r>
        <w:rPr>
          <w:rFonts w:ascii="Times New Roman" w:hAnsi="Times New Roman" w:cs="Times New Roman"/>
          <w:sz w:val="24"/>
          <w:szCs w:val="24"/>
        </w:rPr>
        <w:t xml:space="preserve"> Zenica</w:t>
      </w:r>
      <w:r w:rsidRPr="00756D90">
        <w:rPr>
          <w:rFonts w:ascii="Times New Roman" w:hAnsi="Times New Roman" w:cs="Times New Roman"/>
          <w:sz w:val="24"/>
          <w:szCs w:val="24"/>
        </w:rPr>
        <w:t>.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</w:t>
      </w:r>
      <w:r w:rsidRPr="00756D90">
        <w:rPr>
          <w:rFonts w:ascii="Times New Roman" w:hAnsi="Times New Roman" w:cs="Times New Roman"/>
          <w:sz w:val="24"/>
          <w:szCs w:val="24"/>
        </w:rPr>
        <w:t xml:space="preserve">  </w:t>
      </w:r>
      <w:r w:rsidRPr="00756D90">
        <w:rPr>
          <w:rFonts w:ascii="Times New Roman" w:hAnsi="Times New Roman" w:cs="Times New Roman"/>
          <w:b/>
          <w:sz w:val="24"/>
          <w:szCs w:val="24"/>
        </w:rPr>
        <w:t>Procedura javne nabavke</w:t>
      </w:r>
      <w:r w:rsidRPr="00756D90">
        <w:rPr>
          <w:rFonts w:ascii="Times New Roman" w:hAnsi="Times New Roman" w:cs="Times New Roman"/>
          <w:sz w:val="24"/>
          <w:szCs w:val="24"/>
        </w:rPr>
        <w:t xml:space="preserve"> obavit će se u skladu sa Zakonom o javnim nabavkama  u BiH ("Službeni glasnik BiH br.39/14), podzakonskim aktima k</w:t>
      </w:r>
      <w:r>
        <w:rPr>
          <w:rFonts w:ascii="Times New Roman" w:hAnsi="Times New Roman" w:cs="Times New Roman"/>
          <w:sz w:val="24"/>
          <w:szCs w:val="24"/>
        </w:rPr>
        <w:t xml:space="preserve">oji su </w:t>
      </w:r>
      <w:r w:rsidRPr="00756D90">
        <w:rPr>
          <w:rFonts w:ascii="Times New Roman" w:hAnsi="Times New Roman" w:cs="Times New Roman"/>
          <w:sz w:val="24"/>
          <w:szCs w:val="24"/>
        </w:rPr>
        <w:t xml:space="preserve">doneseni u skladu sa Zakonom i u skladu  sa ovom tenderskom dokumentacijom. 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 Predmet javne nabavke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Predmet javne nabavke su robe široke potrošnje - artikli naznačeni u Aneksu 1. 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i sanitetski materijal naveden u Aneksu 2. koji su u prilogu ovog konku</w:t>
      </w:r>
      <w:r>
        <w:rPr>
          <w:rFonts w:ascii="Times New Roman" w:hAnsi="Times New Roman" w:cs="Times New Roman"/>
          <w:sz w:val="24"/>
          <w:szCs w:val="24"/>
        </w:rPr>
        <w:t>rentskog zahtjeva, a podijeljeni</w:t>
      </w:r>
      <w:r w:rsidRPr="00756D90">
        <w:rPr>
          <w:rFonts w:ascii="Times New Roman" w:hAnsi="Times New Roman" w:cs="Times New Roman"/>
          <w:sz w:val="24"/>
          <w:szCs w:val="24"/>
        </w:rPr>
        <w:t xml:space="preserve"> su  po segmentima  kako slijedi: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PREHRAMBENI ARTIKLI</w:t>
      </w:r>
      <w:r w:rsidRPr="00756D9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D02F7" w:rsidRPr="00C90BD8" w:rsidRDefault="006D02F7" w:rsidP="00C90B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0BD8">
        <w:rPr>
          <w:rFonts w:ascii="Times New Roman" w:hAnsi="Times New Roman" w:cs="Times New Roman"/>
          <w:b/>
          <w:sz w:val="24"/>
          <w:szCs w:val="24"/>
        </w:rPr>
        <w:t>LOT  I  - Mlijeko i mliječni proizvodi</w:t>
      </w:r>
    </w:p>
    <w:p w:rsidR="006D02F7" w:rsidRPr="00756D90" w:rsidRDefault="006D02F7" w:rsidP="006D0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II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Meso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mesni proizvodi</w:t>
      </w:r>
    </w:p>
    <w:p w:rsidR="006D02F7" w:rsidRPr="00756D90" w:rsidRDefault="006D02F7" w:rsidP="006D0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LOT III - Hljeb i tjestenina </w:t>
      </w:r>
    </w:p>
    <w:p w:rsidR="006D02F7" w:rsidRPr="00756D90" w:rsidRDefault="006D02F7" w:rsidP="006D0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LOT IV - Ostali prehrambeni artikli</w:t>
      </w:r>
    </w:p>
    <w:p w:rsidR="006D02F7" w:rsidRPr="00756D90" w:rsidRDefault="006D02F7" w:rsidP="006D0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</w:t>
      </w:r>
      <w:r>
        <w:rPr>
          <w:rFonts w:ascii="Times New Roman" w:hAnsi="Times New Roman" w:cs="Times New Roman"/>
          <w:b/>
          <w:sz w:val="24"/>
          <w:szCs w:val="24"/>
        </w:rPr>
        <w:t xml:space="preserve"> V -   </w:t>
      </w:r>
      <w:r w:rsidRPr="00EF70DB">
        <w:rPr>
          <w:rFonts w:ascii="Times New Roman" w:hAnsi="Times New Roman" w:cs="Times New Roman"/>
          <w:b/>
          <w:sz w:val="24"/>
          <w:szCs w:val="24"/>
        </w:rPr>
        <w:t>Voće i povrće</w:t>
      </w:r>
    </w:p>
    <w:p w:rsidR="006D02F7" w:rsidRPr="00756D90" w:rsidRDefault="006D02F7" w:rsidP="006D02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VI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Higijenski artikli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(Robe date u Aneksu 1. ovog  tenderskog poziva) </w:t>
      </w:r>
    </w:p>
    <w:p w:rsidR="006D02F7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D9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6D90">
        <w:rPr>
          <w:rFonts w:ascii="Times New Roman" w:hAnsi="Times New Roman" w:cs="Times New Roman"/>
          <w:b/>
          <w:sz w:val="24"/>
          <w:szCs w:val="24"/>
        </w:rPr>
        <w:t>LOT VII</w:t>
      </w:r>
      <w:r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Sanitetski materijal</w:t>
      </w:r>
    </w:p>
    <w:p w:rsidR="006D02F7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8.   LOT VIII  -  Pelene za odrasle</w:t>
      </w:r>
    </w:p>
    <w:p w:rsidR="006D02F7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F70DB">
        <w:rPr>
          <w:rFonts w:ascii="Times New Roman" w:hAnsi="Times New Roman" w:cs="Times New Roman"/>
          <w:b/>
          <w:sz w:val="24"/>
          <w:szCs w:val="24"/>
        </w:rPr>
        <w:t>9.   LOT IX- Medicinske rukavice</w:t>
      </w:r>
    </w:p>
    <w:p w:rsidR="006D02F7" w:rsidRPr="0048217A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III SADRŽAJ PONUDE</w:t>
      </w:r>
    </w:p>
    <w:p w:rsidR="006D02F7" w:rsidRPr="0048217A" w:rsidRDefault="006D02F7" w:rsidP="006D0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Ponuda treba da sadrži:</w:t>
      </w:r>
    </w:p>
    <w:p w:rsidR="006D02F7" w:rsidRPr="00756D90" w:rsidRDefault="006D02F7" w:rsidP="006D02F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Pismo ponude sa memorandumom,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tačnom adresom, telefono</w:t>
      </w:r>
      <w:r>
        <w:rPr>
          <w:rFonts w:ascii="Times New Roman" w:hAnsi="Times New Roman" w:cs="Times New Roman"/>
          <w:sz w:val="24"/>
          <w:szCs w:val="24"/>
        </w:rPr>
        <w:t>m i e-mail adresom, te ID broj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ponuđača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2F7" w:rsidRPr="00756D90" w:rsidRDefault="006D02F7" w:rsidP="006D02F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lastRenderedPageBreak/>
        <w:t>Predmet  ponude - specifikaciju roba/artikala koje nudi, jediničnom i ukupnom cijenom roba/artikala bez i sa uračunatim PDV-o</w:t>
      </w:r>
      <w:r w:rsidR="00C467C4">
        <w:rPr>
          <w:rFonts w:ascii="Times New Roman" w:hAnsi="Times New Roman" w:cs="Times New Roman"/>
          <w:sz w:val="24"/>
          <w:szCs w:val="24"/>
        </w:rPr>
        <w:t xml:space="preserve">m (za količine </w:t>
      </w:r>
      <w:r>
        <w:rPr>
          <w:rFonts w:ascii="Times New Roman" w:hAnsi="Times New Roman" w:cs="Times New Roman"/>
          <w:sz w:val="24"/>
          <w:szCs w:val="24"/>
        </w:rPr>
        <w:t>tražene u</w:t>
      </w:r>
      <w:r w:rsidRPr="00756D90">
        <w:rPr>
          <w:rFonts w:ascii="Times New Roman" w:hAnsi="Times New Roman" w:cs="Times New Roman"/>
          <w:sz w:val="24"/>
          <w:szCs w:val="24"/>
        </w:rPr>
        <w:t xml:space="preserve"> aneksima u prilogu)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2F7" w:rsidRPr="00756D90" w:rsidRDefault="006D02F7" w:rsidP="006D02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Uslove i način plaćanja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2F7" w:rsidRPr="00756D90" w:rsidRDefault="006D02F7" w:rsidP="006D02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onuđ</w:t>
      </w:r>
      <w:r w:rsidRPr="00756D90">
        <w:rPr>
          <w:rFonts w:ascii="Times New Roman" w:hAnsi="Times New Roman" w:cs="Times New Roman"/>
          <w:sz w:val="24"/>
          <w:szCs w:val="24"/>
        </w:rPr>
        <w:t>ač kojem bude dodijeljen ugovor dužan je, u roku od tri dana od dana obavještenja o dodjeli ugovora, prije potpisivanja ugovora dostaviti dokumente kako to propisuje Zakon o javnim nabavkama u</w:t>
      </w:r>
      <w:r>
        <w:rPr>
          <w:rFonts w:ascii="Times New Roman" w:hAnsi="Times New Roman" w:cs="Times New Roman"/>
          <w:sz w:val="24"/>
          <w:szCs w:val="24"/>
        </w:rPr>
        <w:t xml:space="preserve"> članu 45, stav 2, a),  c) i d)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6D90">
        <w:rPr>
          <w:rFonts w:ascii="Times New Roman" w:hAnsi="Times New Roman" w:cs="Times New Roman"/>
          <w:sz w:val="24"/>
          <w:szCs w:val="24"/>
        </w:rPr>
        <w:t xml:space="preserve"> 4.1.Ovjerenu foto-kopiju rješenja o upisu subjekta u sudski registar sa svim pojedinačnim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prilozima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4.2. Uvjerenje o izmirenim poreskim obavezama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4.3. Uv</w:t>
      </w:r>
      <w:r>
        <w:rPr>
          <w:rFonts w:ascii="Times New Roman" w:hAnsi="Times New Roman" w:cs="Times New Roman"/>
          <w:sz w:val="24"/>
          <w:szCs w:val="24"/>
        </w:rPr>
        <w:t>jerenje o izmirenim doprinosima,</w:t>
      </w:r>
    </w:p>
    <w:p w:rsidR="006D02F7" w:rsidRPr="00756D90" w:rsidRDefault="006D02F7" w:rsidP="006D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4.4. Izjavu ponuđača kojom izjavljuje pod punom materijalnom i krivičnom odgovornošću da ne postoje zakonske zapreke za učešće (član 45 Zakona)</w:t>
      </w:r>
    </w:p>
    <w:p w:rsidR="006D02F7" w:rsidRPr="00756D90" w:rsidRDefault="006D02F7" w:rsidP="006D02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Dostavljeni dokumenti moraju biti originali ili ovjerene kopije i ne mogu biti stariji od tri mjeseca, računajući od dana dostavljanja ponude.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KRITERIJ ZA OCJENU PONUDA je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najniža cijena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Ponuđači mogu ponuditi samo jednu cijenu i ne mogu je mijenjati tokom procesa izbora (nakon isteka roka za prijavu ). Moguće  je povući ponudu i dostaviti novu prije isteka roka za prijavu ponude, a uz obavezno poštivanje zakonske procedure za povlačenje (Obavezno obavještavanje ugovornog organa u pismenoj formi o povlačenju i eventualnim izmjemama, a prije isteka roka za predaju ponude).</w:t>
      </w:r>
    </w:p>
    <w:p w:rsidR="006D02F7" w:rsidRPr="00756D90" w:rsidRDefault="006D02F7" w:rsidP="006D02F7">
      <w:pPr>
        <w:tabs>
          <w:tab w:val="left" w:pos="7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V PODNOŠENJE I OTVARANJE PONUDA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Ponude se dostavljaju na adresu: JU „DOM ZA STARA LICA ZENICA“ Zenica</w:t>
      </w:r>
      <w:r>
        <w:rPr>
          <w:rFonts w:ascii="Times New Roman" w:hAnsi="Times New Roman" w:cs="Times New Roman"/>
          <w:sz w:val="24"/>
          <w:szCs w:val="24"/>
        </w:rPr>
        <w:t xml:space="preserve"> Crkvice 48</w:t>
      </w:r>
      <w:r w:rsidR="00C467C4">
        <w:rPr>
          <w:rFonts w:ascii="Times New Roman" w:hAnsi="Times New Roman" w:cs="Times New Roman"/>
          <w:sz w:val="24"/>
          <w:szCs w:val="24"/>
        </w:rPr>
        <w:t>a, u zatvorenoj</w:t>
      </w:r>
      <w:r w:rsidRPr="00756D90">
        <w:rPr>
          <w:rFonts w:ascii="Times New Roman" w:hAnsi="Times New Roman" w:cs="Times New Roman"/>
          <w:sz w:val="24"/>
          <w:szCs w:val="24"/>
        </w:rPr>
        <w:t xml:space="preserve"> koverti sa naznakom: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„Ponuda  roba </w:t>
      </w:r>
      <w:r w:rsidR="003D22FC">
        <w:rPr>
          <w:rFonts w:ascii="Times New Roman" w:hAnsi="Times New Roman" w:cs="Times New Roman"/>
          <w:b/>
          <w:sz w:val="24"/>
          <w:szCs w:val="24"/>
        </w:rPr>
        <w:t>- artikala;  NE OTVARATI“  do 27. 06. 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do 13,00 sati.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Ponuda treba da bude sačinjena u skladu sa Zakonom; Istu potpisuje odgovorna osoba ponuđača. </w:t>
      </w:r>
    </w:p>
    <w:p w:rsidR="006D02F7" w:rsidRPr="00756D90" w:rsidRDefault="003D22FC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ROK PONUDE JE 27</w:t>
      </w:r>
      <w:r w:rsidR="006D02F7">
        <w:rPr>
          <w:rFonts w:ascii="Times New Roman" w:hAnsi="Times New Roman" w:cs="Times New Roman"/>
          <w:b/>
          <w:sz w:val="24"/>
          <w:szCs w:val="24"/>
        </w:rPr>
        <w:t>. 06</w:t>
      </w:r>
      <w:r w:rsidR="006D02F7" w:rsidRPr="00756D90">
        <w:rPr>
          <w:rFonts w:ascii="Times New Roman" w:hAnsi="Times New Roman" w:cs="Times New Roman"/>
          <w:b/>
          <w:sz w:val="24"/>
          <w:szCs w:val="24"/>
        </w:rPr>
        <w:t>. 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6D02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02F7" w:rsidRPr="00756D90">
        <w:rPr>
          <w:rFonts w:ascii="Times New Roman" w:hAnsi="Times New Roman" w:cs="Times New Roman"/>
          <w:b/>
          <w:sz w:val="24"/>
          <w:szCs w:val="24"/>
        </w:rPr>
        <w:t>do 13,00 sati</w:t>
      </w:r>
      <w:r w:rsidR="006D02F7" w:rsidRPr="00756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VII DODJEL</w:t>
      </w:r>
      <w:r>
        <w:rPr>
          <w:rFonts w:ascii="Times New Roman" w:hAnsi="Times New Roman" w:cs="Times New Roman"/>
          <w:b/>
          <w:sz w:val="24"/>
          <w:szCs w:val="24"/>
        </w:rPr>
        <w:t>JIVANJE I ZAKLJUČIVANJE UGOVORA-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OBAVIJEST O DODJELI UGOVORA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Ugovor će biti dodijeljen najpovoljnijem p</w:t>
      </w:r>
      <w:r w:rsidR="00C467C4">
        <w:rPr>
          <w:rFonts w:ascii="Times New Roman" w:hAnsi="Times New Roman" w:cs="Times New Roman"/>
          <w:b/>
          <w:sz w:val="24"/>
          <w:szCs w:val="24"/>
        </w:rPr>
        <w:t xml:space="preserve">onuđaču,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kriterij najniže cijene.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Isti će biti zaključen na period od  jedne godine. 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Svi  ponuđači  roba - artik</w:t>
      </w:r>
      <w:r>
        <w:rPr>
          <w:rFonts w:ascii="Times New Roman" w:hAnsi="Times New Roman" w:cs="Times New Roman"/>
          <w:sz w:val="24"/>
          <w:szCs w:val="24"/>
        </w:rPr>
        <w:t>ala koji  dostave ponude će biti</w:t>
      </w:r>
      <w:r w:rsidRPr="00756D90">
        <w:rPr>
          <w:rFonts w:ascii="Times New Roman" w:hAnsi="Times New Roman" w:cs="Times New Roman"/>
          <w:sz w:val="24"/>
          <w:szCs w:val="24"/>
        </w:rPr>
        <w:t xml:space="preserve"> pismeno upoznati sa odlukom o dodjeli ugovo</w:t>
      </w:r>
      <w:r>
        <w:rPr>
          <w:rFonts w:ascii="Times New Roman" w:hAnsi="Times New Roman" w:cs="Times New Roman"/>
          <w:sz w:val="24"/>
          <w:szCs w:val="24"/>
        </w:rPr>
        <w:t>ra najboljem ponuđaču,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 obavljenoj proceduri izbora, a najkasnije sedam dana od donošenja odluke.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Ponuđač čija ponuda  ne bude  izabrana, a koji smatra da je ugovorni organ u toku postupka javne nabavke izvršio povredu Zakona i podzakonskih akata, ima pravo uložiti  prigovor </w:t>
      </w:r>
      <w:r w:rsidRPr="00756D90">
        <w:rPr>
          <w:rFonts w:ascii="Times New Roman" w:hAnsi="Times New Roman" w:cs="Times New Roman"/>
          <w:sz w:val="24"/>
          <w:szCs w:val="24"/>
        </w:rPr>
        <w:lastRenderedPageBreak/>
        <w:t xml:space="preserve">ugovornom organu u roku od pet dana po prijemu obavijesti o izboru najpovoljnijeg </w:t>
      </w:r>
      <w:r w:rsidR="00C467C4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ponuđača  od strane ugovornog organa.</w:t>
      </w:r>
    </w:p>
    <w:p w:rsidR="006D02F7" w:rsidRPr="00F800FD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FD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JU „ Dom za stara lica Zenica“ Zenica zadržava pravo da ugovore o nabavci roba - artikala sklapa pojedi</w:t>
      </w:r>
      <w:r>
        <w:rPr>
          <w:rFonts w:ascii="Times New Roman" w:hAnsi="Times New Roman" w:cs="Times New Roman"/>
          <w:sz w:val="24"/>
          <w:szCs w:val="24"/>
        </w:rPr>
        <w:t>načno po lotovima-grupama roba i</w:t>
      </w:r>
      <w:r w:rsidRPr="00756D90">
        <w:rPr>
          <w:rFonts w:ascii="Times New Roman" w:hAnsi="Times New Roman" w:cs="Times New Roman"/>
          <w:sz w:val="24"/>
          <w:szCs w:val="24"/>
        </w:rPr>
        <w:t xml:space="preserve"> artikala ako je to za Ustanovu povoljnije.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Dopunske informacije i sve relevantne podatke vezane za Ustanovu i traženu ponudu  roba – artikala  možete dobiti u Ustanovi. </w:t>
      </w:r>
    </w:p>
    <w:p w:rsidR="006D02F7" w:rsidRPr="00756D90" w:rsidRDefault="006D02F7" w:rsidP="006D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 telefoni  su: 032/</w:t>
      </w:r>
      <w:r w:rsidRPr="00756D90">
        <w:rPr>
          <w:rFonts w:ascii="Times New Roman" w:hAnsi="Times New Roman" w:cs="Times New Roman"/>
          <w:b/>
          <w:sz w:val="24"/>
          <w:szCs w:val="24"/>
        </w:rPr>
        <w:t>226-517.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970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Ugovorni organ</w:t>
      </w:r>
      <w:r w:rsidRPr="00756D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02F7" w:rsidRPr="00756D90" w:rsidRDefault="006D02F7" w:rsidP="006D02F7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Direktor</w:t>
      </w:r>
    </w:p>
    <w:p w:rsidR="006D02F7" w:rsidRPr="00756D90" w:rsidRDefault="006D02F7" w:rsidP="006D02F7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mr. Kemal Efendić</w:t>
      </w:r>
    </w:p>
    <w:p w:rsidR="006D02F7" w:rsidRPr="00756D90" w:rsidRDefault="006D02F7" w:rsidP="006D0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6D02F7" w:rsidRDefault="006D02F7" w:rsidP="006D02F7"/>
    <w:p w:rsidR="006D02F7" w:rsidRDefault="006D02F7" w:rsidP="006D02F7"/>
    <w:p w:rsidR="000B4B4F" w:rsidRDefault="000B4B4F"/>
    <w:sectPr w:rsidR="000B4B4F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6037"/>
    <w:multiLevelType w:val="hybridMultilevel"/>
    <w:tmpl w:val="EF7AB3C8"/>
    <w:lvl w:ilvl="0" w:tplc="1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A026F3B"/>
    <w:multiLevelType w:val="hybridMultilevel"/>
    <w:tmpl w:val="168EBB88"/>
    <w:lvl w:ilvl="0" w:tplc="96BE62C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F7"/>
    <w:rsid w:val="000B4B4F"/>
    <w:rsid w:val="003D22FC"/>
    <w:rsid w:val="006D02F7"/>
    <w:rsid w:val="007F65A6"/>
    <w:rsid w:val="00A97062"/>
    <w:rsid w:val="00B01BC3"/>
    <w:rsid w:val="00C467C4"/>
    <w:rsid w:val="00C90BD8"/>
    <w:rsid w:val="00E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F7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C3"/>
    <w:rPr>
      <w:rFonts w:ascii="Tahoma" w:eastAsiaTheme="minorEastAsia" w:hAnsi="Tahoma" w:cs="Tahoma"/>
      <w:sz w:val="16"/>
      <w:szCs w:val="16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2F7"/>
    <w:rPr>
      <w:rFonts w:eastAsiaTheme="minorEastAsia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C3"/>
    <w:rPr>
      <w:rFonts w:ascii="Tahoma" w:eastAsiaTheme="minorEastAsia" w:hAnsi="Tahoma" w:cs="Tahoma"/>
      <w:sz w:val="16"/>
      <w:szCs w:val="16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zastaralicazenica@telekabel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SEDINA</dc:creator>
  <cp:lastModifiedBy>SEDINA</cp:lastModifiedBy>
  <cp:revision>5</cp:revision>
  <cp:lastPrinted>2022-06-09T10:08:00Z</cp:lastPrinted>
  <dcterms:created xsi:type="dcterms:W3CDTF">2022-06-07T06:45:00Z</dcterms:created>
  <dcterms:modified xsi:type="dcterms:W3CDTF">2022-06-09T10:11:00Z</dcterms:modified>
</cp:coreProperties>
</file>